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9661" w14:textId="3ED283C9" w:rsidR="00CA6F71" w:rsidRPr="0035333A" w:rsidRDefault="00E81C6E" w:rsidP="0035333A">
      <w:pPr>
        <w:spacing w:before="24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1" layoutInCell="1" allowOverlap="1" wp14:anchorId="70B61E28" wp14:editId="5BE31262">
            <wp:simplePos x="0" y="0"/>
            <wp:positionH relativeFrom="column">
              <wp:posOffset>-147320</wp:posOffset>
            </wp:positionH>
            <wp:positionV relativeFrom="paragraph">
              <wp:posOffset>158115</wp:posOffset>
            </wp:positionV>
            <wp:extent cx="1458000" cy="139320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F71">
        <w:rPr>
          <w:noProof/>
          <w:lang w:val="en-GB" w:eastAsia="en-GB"/>
        </w:rPr>
        <w:drawing>
          <wp:anchor distT="0" distB="0" distL="114300" distR="114300" simplePos="0" relativeHeight="251658240" behindDoc="0" locked="1" layoutInCell="1" allowOverlap="1" wp14:anchorId="23354953" wp14:editId="0C54A455">
            <wp:simplePos x="0" y="0"/>
            <wp:positionH relativeFrom="column">
              <wp:posOffset>1774825</wp:posOffset>
            </wp:positionH>
            <wp:positionV relativeFrom="paragraph">
              <wp:posOffset>199390</wp:posOffset>
            </wp:positionV>
            <wp:extent cx="4080510" cy="476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33A">
        <w:rPr>
          <w:sz w:val="28"/>
          <w:szCs w:val="28"/>
        </w:rPr>
        <w:t>Lu</w:t>
      </w:r>
      <w:r w:rsidR="0035333A" w:rsidRPr="0035333A">
        <w:rPr>
          <w:sz w:val="28"/>
          <w:szCs w:val="28"/>
        </w:rPr>
        <w:t xml:space="preserve">blin, </w:t>
      </w:r>
      <w:r w:rsidR="004A3924">
        <w:rPr>
          <w:sz w:val="28"/>
          <w:szCs w:val="28"/>
        </w:rPr>
        <w:t>04.12.2023 r.</w:t>
      </w:r>
    </w:p>
    <w:p w14:paraId="4C32143A" w14:textId="383EE2D7" w:rsidR="00CA6F71" w:rsidRDefault="00CA6F71" w:rsidP="00F8494E">
      <w:pPr>
        <w:spacing w:before="240"/>
        <w:ind w:left="-567"/>
      </w:pPr>
    </w:p>
    <w:p w14:paraId="5F912FEA" w14:textId="5FE80DBB" w:rsidR="00CA6F71" w:rsidRDefault="00CA6F71" w:rsidP="00F8494E">
      <w:pPr>
        <w:spacing w:before="240"/>
        <w:ind w:left="-567"/>
      </w:pPr>
    </w:p>
    <w:p w14:paraId="1A9FC3B3" w14:textId="7A09FD22" w:rsidR="004A3924" w:rsidRDefault="004A3924" w:rsidP="0035333A"/>
    <w:p w14:paraId="6C41060C" w14:textId="77777777" w:rsidR="003B3C74" w:rsidRDefault="003B3C74" w:rsidP="0035333A">
      <w:pPr>
        <w:rPr>
          <w:sz w:val="28"/>
          <w:szCs w:val="28"/>
          <w:shd w:val="clear" w:color="auto" w:fill="FFFFFF"/>
        </w:rPr>
      </w:pPr>
    </w:p>
    <w:p w14:paraId="48EA7828" w14:textId="1A7A4CC1" w:rsidR="004A3924" w:rsidRPr="003B3C74" w:rsidRDefault="004A3924" w:rsidP="004A3924">
      <w:pPr>
        <w:rPr>
          <w:b/>
          <w:sz w:val="28"/>
          <w:szCs w:val="28"/>
          <w:shd w:val="clear" w:color="auto" w:fill="FFFFFF"/>
        </w:rPr>
      </w:pPr>
      <w:r w:rsidRPr="003B3C74">
        <w:rPr>
          <w:b/>
          <w:szCs w:val="28"/>
          <w:shd w:val="clear" w:color="auto" w:fill="FFFFFF"/>
        </w:rPr>
        <w:t xml:space="preserve">Informacja prasowa </w:t>
      </w:r>
      <w:r w:rsidRPr="003B3C74">
        <w:rPr>
          <w:b/>
          <w:sz w:val="24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  <w:r w:rsidRPr="004A3924">
        <w:rPr>
          <w:b/>
          <w:sz w:val="28"/>
          <w:szCs w:val="28"/>
          <w:shd w:val="clear" w:color="auto" w:fill="FFFFFF"/>
        </w:rPr>
        <w:tab/>
      </w:r>
    </w:p>
    <w:p w14:paraId="66106069" w14:textId="24CD53BB" w:rsidR="004A3924" w:rsidRPr="004A3924" w:rsidRDefault="004A3924" w:rsidP="004A3924">
      <w:pPr>
        <w:rPr>
          <w:b/>
          <w:sz w:val="28"/>
          <w:szCs w:val="28"/>
          <w:shd w:val="clear" w:color="auto" w:fill="FFFFFF"/>
        </w:rPr>
      </w:pPr>
      <w:r w:rsidRPr="004A3924">
        <w:rPr>
          <w:b/>
          <w:sz w:val="28"/>
          <w:szCs w:val="28"/>
          <w:shd w:val="clear" w:color="auto" w:fill="FFFFFF"/>
        </w:rPr>
        <w:t xml:space="preserve">Stypendia Fundacji </w:t>
      </w:r>
      <w:r w:rsidR="00CA753B">
        <w:rPr>
          <w:b/>
          <w:sz w:val="28"/>
          <w:szCs w:val="28"/>
          <w:shd w:val="clear" w:color="auto" w:fill="FFFFFF"/>
        </w:rPr>
        <w:t>„</w:t>
      </w:r>
      <w:r w:rsidRPr="004A3924">
        <w:rPr>
          <w:b/>
          <w:sz w:val="28"/>
          <w:szCs w:val="28"/>
          <w:shd w:val="clear" w:color="auto" w:fill="FFFFFF"/>
        </w:rPr>
        <w:t>Spiżarnia</w:t>
      </w:r>
      <w:r w:rsidR="00CA753B">
        <w:rPr>
          <w:b/>
          <w:sz w:val="28"/>
          <w:szCs w:val="28"/>
          <w:shd w:val="clear" w:color="auto" w:fill="FFFFFF"/>
        </w:rPr>
        <w:t xml:space="preserve"> dla pokoleń”</w:t>
      </w:r>
      <w:r w:rsidRPr="004A3924">
        <w:rPr>
          <w:b/>
          <w:sz w:val="28"/>
          <w:szCs w:val="28"/>
          <w:shd w:val="clear" w:color="auto" w:fill="FFFFFF"/>
        </w:rPr>
        <w:t xml:space="preserve"> dla uzdolnionych uczniów </w:t>
      </w:r>
    </w:p>
    <w:p w14:paraId="0CFDCFC2" w14:textId="7D7960C6" w:rsidR="004A3924" w:rsidRPr="003B3C74" w:rsidRDefault="004A3924" w:rsidP="004A3924">
      <w:pPr>
        <w:jc w:val="both"/>
        <w:rPr>
          <w:b/>
          <w:szCs w:val="28"/>
          <w:shd w:val="clear" w:color="auto" w:fill="FFFFFF"/>
        </w:rPr>
      </w:pPr>
      <w:r w:rsidRPr="003B3C74">
        <w:rPr>
          <w:b/>
          <w:szCs w:val="28"/>
          <w:shd w:val="clear" w:color="auto" w:fill="FFFFFF"/>
        </w:rPr>
        <w:t xml:space="preserve">Rusza nabór wniosków o stypendia </w:t>
      </w:r>
      <w:r w:rsidR="00CA753B" w:rsidRPr="003B3C74">
        <w:rPr>
          <w:b/>
          <w:szCs w:val="28"/>
          <w:shd w:val="clear" w:color="auto" w:fill="FFFFFF"/>
        </w:rPr>
        <w:t>„</w:t>
      </w:r>
      <w:r w:rsidRPr="003B3C74">
        <w:rPr>
          <w:b/>
          <w:szCs w:val="28"/>
          <w:shd w:val="clear" w:color="auto" w:fill="FFFFFF"/>
        </w:rPr>
        <w:t>Fundacji Spiżarnia</w:t>
      </w:r>
      <w:r w:rsidR="00CA753B" w:rsidRPr="003B3C74">
        <w:rPr>
          <w:b/>
          <w:szCs w:val="28"/>
          <w:shd w:val="clear" w:color="auto" w:fill="FFFFFF"/>
        </w:rPr>
        <w:t xml:space="preserve"> dla pokoleń”</w:t>
      </w:r>
      <w:r w:rsidRPr="003B3C74">
        <w:rPr>
          <w:b/>
          <w:szCs w:val="28"/>
          <w:shd w:val="clear" w:color="auto" w:fill="FFFFFF"/>
        </w:rPr>
        <w:t xml:space="preserve"> dla dzieci i młodzieży </w:t>
      </w:r>
      <w:r w:rsidR="00CA753B" w:rsidRPr="003B3C74">
        <w:rPr>
          <w:b/>
          <w:szCs w:val="28"/>
          <w:shd w:val="clear" w:color="auto" w:fill="FFFFFF"/>
        </w:rPr>
        <w:br/>
      </w:r>
      <w:r w:rsidRPr="003B3C74">
        <w:rPr>
          <w:b/>
          <w:szCs w:val="28"/>
          <w:shd w:val="clear" w:color="auto" w:fill="FFFFFF"/>
        </w:rPr>
        <w:t xml:space="preserve">z województwa lubelskiego uzdolnionych edukacyjnie bądź sportowo. Stypendium wynosić będzie od 300 zł do 1000 zł miesięcznie i wypłacane będzie w czasie roku szkolnego, a więc od września do czerwca. </w:t>
      </w:r>
    </w:p>
    <w:p w14:paraId="0017EA45" w14:textId="34828ED5" w:rsidR="004A3924" w:rsidRPr="003B3C74" w:rsidRDefault="004A3924" w:rsidP="004A3924">
      <w:pPr>
        <w:jc w:val="both"/>
        <w:rPr>
          <w:szCs w:val="28"/>
          <w:shd w:val="clear" w:color="auto" w:fill="FFFFFF"/>
        </w:rPr>
      </w:pPr>
      <w:r w:rsidRPr="003B3C74">
        <w:rPr>
          <w:szCs w:val="28"/>
          <w:shd w:val="clear" w:color="auto" w:fill="FFFFFF"/>
        </w:rPr>
        <w:t xml:space="preserve">O wsparcie mogą się ubiegać uczniowie szkół podstawowych oraz ponadpodstawowych </w:t>
      </w:r>
      <w:r w:rsidR="00CA753B" w:rsidRPr="003B3C74">
        <w:rPr>
          <w:szCs w:val="28"/>
          <w:shd w:val="clear" w:color="auto" w:fill="FFFFFF"/>
        </w:rPr>
        <w:br/>
      </w:r>
      <w:r w:rsidRPr="003B3C74">
        <w:rPr>
          <w:szCs w:val="28"/>
          <w:shd w:val="clear" w:color="auto" w:fill="FFFFFF"/>
        </w:rPr>
        <w:t>do 18. roku życia, którzy mogą pochwalić się bardzo dobrymi wynikami w nauce lub sukcesami sportowymi. </w:t>
      </w:r>
    </w:p>
    <w:p w14:paraId="308313A9" w14:textId="08EAD9A9" w:rsidR="004A3924" w:rsidRPr="003B3C74" w:rsidRDefault="004A3924" w:rsidP="004A3924">
      <w:pPr>
        <w:jc w:val="both"/>
        <w:rPr>
          <w:szCs w:val="28"/>
          <w:shd w:val="clear" w:color="auto" w:fill="FFFFFF"/>
        </w:rPr>
      </w:pPr>
      <w:r w:rsidRPr="003B3C74">
        <w:rPr>
          <w:szCs w:val="28"/>
          <w:shd w:val="clear" w:color="auto" w:fill="FFFFFF"/>
        </w:rPr>
        <w:t xml:space="preserve">– </w:t>
      </w:r>
      <w:r w:rsidRPr="003B3C74">
        <w:rPr>
          <w:i/>
          <w:szCs w:val="28"/>
          <w:shd w:val="clear" w:color="auto" w:fill="FFFFFF"/>
        </w:rPr>
        <w:t xml:space="preserve">Fundacja „Spiżarnia dla pokoleń” chce zaprosić pod swoje skrzydła utalentowane dzieci </w:t>
      </w:r>
      <w:r w:rsidRPr="003B3C74">
        <w:rPr>
          <w:i/>
          <w:szCs w:val="28"/>
          <w:shd w:val="clear" w:color="auto" w:fill="FFFFFF"/>
        </w:rPr>
        <w:br/>
        <w:t>i młodzież z Lubelszczyzny. Comiesięczne stypendium pomoże im w rozwoju i realizacji swoich pasji. St</w:t>
      </w:r>
      <w:r w:rsidR="00E20C2D">
        <w:rPr>
          <w:i/>
          <w:szCs w:val="28"/>
          <w:shd w:val="clear" w:color="auto" w:fill="FFFFFF"/>
        </w:rPr>
        <w:t>ałe wsparcie ułatwi także podjęcie decyzji</w:t>
      </w:r>
      <w:r w:rsidRPr="003B3C74">
        <w:rPr>
          <w:i/>
          <w:szCs w:val="28"/>
          <w:shd w:val="clear" w:color="auto" w:fill="FFFFFF"/>
        </w:rPr>
        <w:t xml:space="preserve"> o studiach w dużyc</w:t>
      </w:r>
      <w:r w:rsidR="00E20C2D">
        <w:rPr>
          <w:i/>
          <w:szCs w:val="28"/>
          <w:shd w:val="clear" w:color="auto" w:fill="FFFFFF"/>
        </w:rPr>
        <w:t>h ośrodkach akademickich, pokryje</w:t>
      </w:r>
      <w:r w:rsidRPr="003B3C74">
        <w:rPr>
          <w:i/>
          <w:szCs w:val="28"/>
          <w:shd w:val="clear" w:color="auto" w:fill="FFFFFF"/>
        </w:rPr>
        <w:t xml:space="preserve"> opłaty za udział w obozach naukowych, konferencjach czy </w:t>
      </w:r>
      <w:r w:rsidR="00E20C2D">
        <w:rPr>
          <w:i/>
          <w:szCs w:val="28"/>
          <w:shd w:val="clear" w:color="auto" w:fill="FFFFFF"/>
        </w:rPr>
        <w:t>pomoże w zakupie materiałów naukowych</w:t>
      </w:r>
      <w:r w:rsidRPr="003B3C74">
        <w:rPr>
          <w:i/>
          <w:szCs w:val="28"/>
          <w:shd w:val="clear" w:color="auto" w:fill="FFFFFF"/>
        </w:rPr>
        <w:t>. Naszym celem jest wy</w:t>
      </w:r>
      <w:r w:rsidR="00E20C2D">
        <w:rPr>
          <w:i/>
          <w:szCs w:val="28"/>
          <w:shd w:val="clear" w:color="auto" w:fill="FFFFFF"/>
        </w:rPr>
        <w:t xml:space="preserve">posażyć podopiecznych fundacji </w:t>
      </w:r>
      <w:r w:rsidRPr="003B3C74">
        <w:rPr>
          <w:i/>
          <w:szCs w:val="28"/>
          <w:shd w:val="clear" w:color="auto" w:fill="FFFFFF"/>
        </w:rPr>
        <w:t>w zasoby do realizacji swoich umiejętności</w:t>
      </w:r>
      <w:r w:rsidRPr="003B3C74">
        <w:rPr>
          <w:szCs w:val="28"/>
          <w:shd w:val="clear" w:color="auto" w:fill="FFFFFF"/>
        </w:rPr>
        <w:t xml:space="preserve"> – </w:t>
      </w:r>
      <w:r w:rsidRPr="003B3C74">
        <w:rPr>
          <w:b/>
          <w:szCs w:val="28"/>
          <w:shd w:val="clear" w:color="auto" w:fill="FFFFFF"/>
        </w:rPr>
        <w:t>mówi  Katarzyna Rzechowska, Koordynator Fundacji „Spiżarnia dla pokoleń”</w:t>
      </w:r>
      <w:r w:rsidRPr="003B3C74">
        <w:rPr>
          <w:szCs w:val="28"/>
          <w:shd w:val="clear" w:color="auto" w:fill="FFFFFF"/>
        </w:rPr>
        <w:t>.  </w:t>
      </w:r>
    </w:p>
    <w:p w14:paraId="2F9615E2" w14:textId="3BA8EB52" w:rsidR="004A3924" w:rsidRPr="003B3C74" w:rsidRDefault="004A3924" w:rsidP="004A3924">
      <w:pPr>
        <w:jc w:val="both"/>
        <w:rPr>
          <w:szCs w:val="28"/>
          <w:shd w:val="clear" w:color="auto" w:fill="FFFFFF"/>
        </w:rPr>
      </w:pPr>
      <w:r w:rsidRPr="003B3C74">
        <w:rPr>
          <w:szCs w:val="28"/>
          <w:shd w:val="clear" w:color="auto" w:fill="FFFFFF"/>
        </w:rPr>
        <w:t xml:space="preserve">Żeby skorzystać z programu stypendialnego należy do 31 grudnia 2023 roku złożyć wniosek </w:t>
      </w:r>
      <w:r w:rsidRPr="003B3C74">
        <w:rPr>
          <w:szCs w:val="28"/>
          <w:shd w:val="clear" w:color="auto" w:fill="FFFFFF"/>
        </w:rPr>
        <w:br/>
        <w:t xml:space="preserve">i inne wymagane dokumenty, które są dostępne na stronie www.fundacjaspizarnia.pl (zakładka JAK POMAGAMY).  </w:t>
      </w:r>
    </w:p>
    <w:p w14:paraId="2BD25E43" w14:textId="6A570796" w:rsidR="004A3924" w:rsidRPr="003B3C74" w:rsidRDefault="004A3924" w:rsidP="004A3924">
      <w:pPr>
        <w:jc w:val="both"/>
        <w:rPr>
          <w:szCs w:val="28"/>
          <w:shd w:val="clear" w:color="auto" w:fill="FFFFFF"/>
        </w:rPr>
      </w:pPr>
      <w:r w:rsidRPr="003B3C74">
        <w:rPr>
          <w:szCs w:val="28"/>
          <w:shd w:val="clear" w:color="auto" w:fill="FFFFFF"/>
        </w:rPr>
        <w:t>Wsparcie przyznawane będzie w dwóch modułach – sportowym i naukowym. Wymagana średnia dla uczniów starających się o stypendium naukowe wynosi 4,5, a stypendium sportowe - 3,5 . W przypadku kandydatów o tej samej liczbie punktów pod uwagę będą wzięte także dodatkowe osiągnięcia (konkursy,</w:t>
      </w:r>
      <w:r w:rsidR="00CA753B" w:rsidRPr="003B3C74">
        <w:rPr>
          <w:szCs w:val="28"/>
          <w:shd w:val="clear" w:color="auto" w:fill="FFFFFF"/>
        </w:rPr>
        <w:t xml:space="preserve"> olimpiady, turnieje sportowe), pozaszkolna aktywność</w:t>
      </w:r>
      <w:r w:rsidRPr="003B3C74">
        <w:rPr>
          <w:szCs w:val="28"/>
          <w:shd w:val="clear" w:color="auto" w:fill="FFFFFF"/>
        </w:rPr>
        <w:t>, zaangażowanie społeczne oraz</w:t>
      </w:r>
      <w:r w:rsidR="00CA753B" w:rsidRPr="003B3C74">
        <w:rPr>
          <w:szCs w:val="28"/>
          <w:shd w:val="clear" w:color="auto" w:fill="FFFFFF"/>
        </w:rPr>
        <w:t xml:space="preserve"> </w:t>
      </w:r>
      <w:r w:rsidRPr="003B3C74">
        <w:rPr>
          <w:szCs w:val="28"/>
          <w:shd w:val="clear" w:color="auto" w:fill="FFFFFF"/>
        </w:rPr>
        <w:t>kwestie materialne. Warto poprosić o opinię wychowawcę, trenera bądź nauczyciela kierunkowego. </w:t>
      </w:r>
    </w:p>
    <w:p w14:paraId="3811BBB3" w14:textId="7C801CC7" w:rsidR="004B4585" w:rsidRDefault="004A3924" w:rsidP="004A3924">
      <w:pPr>
        <w:jc w:val="both"/>
        <w:rPr>
          <w:szCs w:val="28"/>
          <w:shd w:val="clear" w:color="auto" w:fill="FFFFFF"/>
        </w:rPr>
      </w:pPr>
      <w:r w:rsidRPr="003B3C74">
        <w:rPr>
          <w:szCs w:val="28"/>
          <w:shd w:val="clear" w:color="auto" w:fill="FFFFFF"/>
        </w:rPr>
        <w:t xml:space="preserve">Fundacja </w:t>
      </w:r>
      <w:r w:rsidR="00CA753B" w:rsidRPr="003B3C74">
        <w:rPr>
          <w:szCs w:val="28"/>
          <w:shd w:val="clear" w:color="auto" w:fill="FFFFFF"/>
        </w:rPr>
        <w:t>„</w:t>
      </w:r>
      <w:r w:rsidRPr="003B3C74">
        <w:rPr>
          <w:szCs w:val="28"/>
          <w:shd w:val="clear" w:color="auto" w:fill="FFFFFF"/>
        </w:rPr>
        <w:t>Spiżarnia</w:t>
      </w:r>
      <w:r w:rsidR="00CA753B" w:rsidRPr="003B3C74">
        <w:rPr>
          <w:szCs w:val="28"/>
          <w:shd w:val="clear" w:color="auto" w:fill="FFFFFF"/>
        </w:rPr>
        <w:t xml:space="preserve"> dla pokoleń”</w:t>
      </w:r>
      <w:r w:rsidRPr="003B3C74">
        <w:rPr>
          <w:szCs w:val="28"/>
          <w:shd w:val="clear" w:color="auto" w:fill="FFFFFF"/>
        </w:rPr>
        <w:t xml:space="preserve"> została powołana do życia w br. przez firmę Spiżarnia, która od 19 lat dostarcza Polakom mieszkającym za granicą rodzime produkty. </w:t>
      </w:r>
      <w:r w:rsidR="004B4585" w:rsidRPr="004B4585">
        <w:rPr>
          <w:szCs w:val="28"/>
          <w:shd w:val="clear" w:color="auto" w:fill="FFFFFF"/>
        </w:rPr>
        <w:t xml:space="preserve">Główną ideą </w:t>
      </w:r>
      <w:r w:rsidR="004B4585">
        <w:rPr>
          <w:szCs w:val="28"/>
          <w:shd w:val="clear" w:color="auto" w:fill="FFFFFF"/>
        </w:rPr>
        <w:t>Fundacji</w:t>
      </w:r>
      <w:r w:rsidR="004B4585" w:rsidRPr="004B4585">
        <w:rPr>
          <w:szCs w:val="28"/>
          <w:shd w:val="clear" w:color="auto" w:fill="FFFFFF"/>
        </w:rPr>
        <w:t xml:space="preserve"> jest wspieranie młodych talentów, zarówno wśród dzieci pracowników jak i młodzieży</w:t>
      </w:r>
      <w:r w:rsidR="004B4585">
        <w:rPr>
          <w:szCs w:val="28"/>
          <w:shd w:val="clear" w:color="auto" w:fill="FFFFFF"/>
        </w:rPr>
        <w:t xml:space="preserve"> z województwa lubelskiego</w:t>
      </w:r>
      <w:r w:rsidR="004B4585" w:rsidRPr="004B4585">
        <w:rPr>
          <w:szCs w:val="28"/>
          <w:shd w:val="clear" w:color="auto" w:fill="FFFFFF"/>
        </w:rPr>
        <w:t xml:space="preserve">. Planowane są również działania proekologiczne oraz </w:t>
      </w:r>
      <w:r w:rsidR="004B4585">
        <w:rPr>
          <w:szCs w:val="28"/>
          <w:shd w:val="clear" w:color="auto" w:fill="FFFFFF"/>
        </w:rPr>
        <w:t xml:space="preserve">dalsza </w:t>
      </w:r>
      <w:r w:rsidR="004B4585" w:rsidRPr="004B4585">
        <w:rPr>
          <w:szCs w:val="28"/>
          <w:shd w:val="clear" w:color="auto" w:fill="FFFFFF"/>
        </w:rPr>
        <w:t>współpraca z lokalnymi instytucjami pomocowymi.</w:t>
      </w:r>
      <w:r w:rsidR="004B4585">
        <w:rPr>
          <w:szCs w:val="28"/>
          <w:shd w:val="clear" w:color="auto" w:fill="FFFFFF"/>
        </w:rPr>
        <w:t xml:space="preserve"> Do tej pory ze wsparcia skorzystały m.in. </w:t>
      </w:r>
      <w:r w:rsidR="004B4585" w:rsidRPr="004B4585">
        <w:rPr>
          <w:szCs w:val="28"/>
          <w:shd w:val="clear" w:color="auto" w:fill="FFFFFF"/>
        </w:rPr>
        <w:t xml:space="preserve">lubelskie Domy Dziecka, Stowarzyszenie Brata Alberta w Lublinie, lubelskie Szkoły Specjalne. </w:t>
      </w:r>
      <w:r w:rsidR="004B4585">
        <w:rPr>
          <w:szCs w:val="28"/>
          <w:shd w:val="clear" w:color="auto" w:fill="FFFFFF"/>
        </w:rPr>
        <w:t xml:space="preserve">Fundacja włączyła się także </w:t>
      </w:r>
      <w:r w:rsidR="004B4585" w:rsidRPr="004B4585">
        <w:rPr>
          <w:szCs w:val="28"/>
          <w:shd w:val="clear" w:color="auto" w:fill="FFFFFF"/>
        </w:rPr>
        <w:t>w pomoc przy remoncie oddziału Kliniki Hematologii, Onkologii i Transplantologii Dziecięcej Uniwersyteckiego Szpitala Dziecięcego w Lublinie.</w:t>
      </w:r>
    </w:p>
    <w:p w14:paraId="763B67BC" w14:textId="0C70EE4A" w:rsidR="004C3FE6" w:rsidRPr="003B3C74" w:rsidRDefault="004A3924" w:rsidP="003B3C74">
      <w:pPr>
        <w:jc w:val="both"/>
        <w:rPr>
          <w:i/>
          <w:szCs w:val="28"/>
          <w:shd w:val="clear" w:color="auto" w:fill="FFFFFF"/>
        </w:rPr>
      </w:pPr>
      <w:r w:rsidRPr="003B3C74">
        <w:rPr>
          <w:i/>
          <w:szCs w:val="28"/>
          <w:shd w:val="clear" w:color="auto" w:fill="FFFFFF"/>
        </w:rPr>
        <w:t xml:space="preserve">Szczegółowe informacje na temat stypendiów dla uzdolnionych uczniów: Katarzyna Rzechowska, Koordynator Fundacji </w:t>
      </w:r>
      <w:r w:rsidR="00E20C2D">
        <w:rPr>
          <w:i/>
          <w:szCs w:val="28"/>
          <w:shd w:val="clear" w:color="auto" w:fill="FFFFFF"/>
        </w:rPr>
        <w:t>„</w:t>
      </w:r>
      <w:r w:rsidRPr="003B3C74">
        <w:rPr>
          <w:i/>
          <w:szCs w:val="28"/>
          <w:shd w:val="clear" w:color="auto" w:fill="FFFFFF"/>
        </w:rPr>
        <w:t>Spiżarnia</w:t>
      </w:r>
      <w:r w:rsidR="00E20C2D">
        <w:rPr>
          <w:i/>
          <w:szCs w:val="28"/>
          <w:shd w:val="clear" w:color="auto" w:fill="FFFFFF"/>
        </w:rPr>
        <w:t xml:space="preserve"> dla pokoleń”</w:t>
      </w:r>
      <w:r w:rsidRPr="003B3C74">
        <w:rPr>
          <w:i/>
          <w:szCs w:val="28"/>
          <w:shd w:val="clear" w:color="auto" w:fill="FFFFFF"/>
        </w:rPr>
        <w:t>, e-mail: fundacja@spizarni</w:t>
      </w:r>
      <w:r w:rsidR="003B3C74">
        <w:rPr>
          <w:i/>
          <w:szCs w:val="28"/>
          <w:shd w:val="clear" w:color="auto" w:fill="FFFFFF"/>
        </w:rPr>
        <w:t xml:space="preserve">a.co.uk | tel.: 532 338 937.   </w:t>
      </w:r>
    </w:p>
    <w:p w14:paraId="203EE92B" w14:textId="77777777" w:rsidR="00F8494E" w:rsidRDefault="00F8494E" w:rsidP="00F8494E">
      <w:pPr>
        <w:spacing w:before="24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C81180D" w14:textId="77777777" w:rsidR="00957920" w:rsidRPr="00957920" w:rsidRDefault="00957920" w:rsidP="00F8494E">
      <w:pPr>
        <w:spacing w:after="0" w:line="240" w:lineRule="auto"/>
        <w:jc w:val="right"/>
        <w:outlineLvl w:val="3"/>
        <w:rPr>
          <w:rFonts w:eastAsia="Times New Roman" w:cstheme="minorHAnsi"/>
          <w:b/>
          <w:bCs/>
          <w:color w:val="890000"/>
          <w:sz w:val="20"/>
          <w:szCs w:val="20"/>
          <w:lang w:eastAsia="pl-PL"/>
        </w:rPr>
      </w:pPr>
      <w:r w:rsidRPr="00957920">
        <w:rPr>
          <w:rFonts w:eastAsia="Times New Roman" w:cstheme="minorHAnsi"/>
          <w:b/>
          <w:bCs/>
          <w:color w:val="890000"/>
          <w:sz w:val="20"/>
          <w:szCs w:val="20"/>
          <w:lang w:eastAsia="pl-PL"/>
        </w:rPr>
        <w:t>WWW.SPIZARNIA.CO.UK</w:t>
      </w:r>
    </w:p>
    <w:p w14:paraId="103426BB" w14:textId="2F55AF87" w:rsidR="003B3C74" w:rsidRPr="003B3C74" w:rsidRDefault="00CA6F71">
      <w:pPr>
        <w:spacing w:before="240"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1" layoutInCell="1" allowOverlap="1" wp14:anchorId="645AEDC6" wp14:editId="1EEE35F7">
            <wp:simplePos x="0" y="0"/>
            <wp:positionH relativeFrom="column">
              <wp:posOffset>635</wp:posOffset>
            </wp:positionH>
            <wp:positionV relativeFrom="paragraph">
              <wp:posOffset>107315</wp:posOffset>
            </wp:positionV>
            <wp:extent cx="5759450" cy="4635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C6E">
        <w:rPr>
          <w:rFonts w:cstheme="minorHAnsi"/>
          <w:b/>
          <w:bCs/>
          <w:sz w:val="20"/>
          <w:szCs w:val="20"/>
        </w:rPr>
        <w:t xml:space="preserve"> </w:t>
      </w:r>
    </w:p>
    <w:sectPr w:rsidR="003B3C74" w:rsidRPr="003B3C74" w:rsidSect="00CA6F7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3A5"/>
    <w:multiLevelType w:val="multilevel"/>
    <w:tmpl w:val="8D9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07F04"/>
    <w:multiLevelType w:val="multilevel"/>
    <w:tmpl w:val="2F5E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71"/>
    <w:rsid w:val="00067D69"/>
    <w:rsid w:val="000A132A"/>
    <w:rsid w:val="002412B5"/>
    <w:rsid w:val="003256EE"/>
    <w:rsid w:val="0035333A"/>
    <w:rsid w:val="003B3C74"/>
    <w:rsid w:val="004A3924"/>
    <w:rsid w:val="004B4585"/>
    <w:rsid w:val="004C3FE6"/>
    <w:rsid w:val="006C7898"/>
    <w:rsid w:val="006F705A"/>
    <w:rsid w:val="00877A5F"/>
    <w:rsid w:val="00957920"/>
    <w:rsid w:val="00CA6F71"/>
    <w:rsid w:val="00CA753B"/>
    <w:rsid w:val="00E20C2D"/>
    <w:rsid w:val="00E81C6E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63FB"/>
  <w15:chartTrackingRefBased/>
  <w15:docId w15:val="{E620579B-48A2-4176-9FC8-FC7730F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533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53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458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Rucińska</dc:creator>
  <cp:keywords/>
  <dc:description/>
  <cp:lastModifiedBy>Użytkownik systemu Windows</cp:lastModifiedBy>
  <cp:revision>7</cp:revision>
  <cp:lastPrinted>2021-02-03T10:49:00Z</cp:lastPrinted>
  <dcterms:created xsi:type="dcterms:W3CDTF">2023-11-30T08:49:00Z</dcterms:created>
  <dcterms:modified xsi:type="dcterms:W3CDTF">2023-12-05T13:29:00Z</dcterms:modified>
</cp:coreProperties>
</file>